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Školská rada</w:t>
      </w:r>
    </w:p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při Základní škole Slaný, Politických vězňů 777, okres Kladno</w:t>
      </w:r>
    </w:p>
    <w:p w:rsidR="009C1C37" w:rsidRDefault="009C1C37" w:rsidP="009C1C37">
      <w:pPr>
        <w:pStyle w:val="Bezmezer"/>
      </w:pPr>
    </w:p>
    <w:p w:rsidR="002F35D8" w:rsidRDefault="002F35D8" w:rsidP="009C1C37">
      <w:pPr>
        <w:pStyle w:val="Bezmezer"/>
        <w:rPr>
          <w:b/>
          <w:u w:val="single"/>
        </w:rPr>
      </w:pPr>
    </w:p>
    <w:p w:rsidR="002F35D8" w:rsidRDefault="002F35D8" w:rsidP="009C1C37">
      <w:pPr>
        <w:pStyle w:val="Bezmezer"/>
        <w:rPr>
          <w:b/>
          <w:u w:val="single"/>
        </w:rPr>
      </w:pPr>
    </w:p>
    <w:p w:rsidR="009C1C37" w:rsidRDefault="009C1C37" w:rsidP="009C1C37">
      <w:pPr>
        <w:pStyle w:val="Bezmezer"/>
        <w:rPr>
          <w:b/>
          <w:u w:val="single"/>
        </w:rPr>
      </w:pPr>
      <w:r>
        <w:rPr>
          <w:b/>
          <w:u w:val="single"/>
        </w:rPr>
        <w:t>Zasedání školské rady</w:t>
      </w:r>
    </w:p>
    <w:p w:rsidR="009C1C37" w:rsidRDefault="009C1C37" w:rsidP="009C1C37">
      <w:pPr>
        <w:pStyle w:val="Bezmezer"/>
      </w:pPr>
    </w:p>
    <w:p w:rsidR="009C1C37" w:rsidRDefault="009C1C37" w:rsidP="009C1C37">
      <w:pPr>
        <w:pStyle w:val="Bezmezer"/>
      </w:pPr>
      <w:r>
        <w:rPr>
          <w:u w:val="single"/>
        </w:rPr>
        <w:t xml:space="preserve">Datum konání zasedání: </w:t>
      </w:r>
      <w:r w:rsidR="00190EA2">
        <w:rPr>
          <w:u w:val="single"/>
        </w:rPr>
        <w:t>24. 8. 2022</w:t>
      </w:r>
    </w:p>
    <w:p w:rsidR="009C1C37" w:rsidRDefault="009C1C37" w:rsidP="009C1C37">
      <w:pPr>
        <w:pStyle w:val="Bezmezer"/>
      </w:pPr>
    </w:p>
    <w:p w:rsidR="009C1C37" w:rsidRDefault="009C1C37" w:rsidP="009C1C37">
      <w:pPr>
        <w:pStyle w:val="Bezmezer"/>
      </w:pPr>
      <w:r w:rsidRPr="00A7576D">
        <w:rPr>
          <w:u w:val="single"/>
        </w:rPr>
        <w:t>Místo:</w:t>
      </w:r>
      <w:r>
        <w:t xml:space="preserve"> Základní škola Slaný, Politických vězňů 777, okres Kladno</w:t>
      </w:r>
    </w:p>
    <w:p w:rsidR="00A7576D" w:rsidRDefault="00A7576D" w:rsidP="009C1C37">
      <w:pPr>
        <w:pStyle w:val="Bezmezer"/>
        <w:rPr>
          <w:u w:val="single"/>
        </w:rPr>
      </w:pPr>
    </w:p>
    <w:p w:rsidR="009C1C37" w:rsidRDefault="009C1C37" w:rsidP="009C1C37">
      <w:pPr>
        <w:pStyle w:val="Bezmezer"/>
      </w:pPr>
      <w:r w:rsidRPr="00A7576D">
        <w:rPr>
          <w:u w:val="single"/>
        </w:rPr>
        <w:t>Přítomní členové ŠR</w:t>
      </w:r>
      <w:r>
        <w:t xml:space="preserve">: </w:t>
      </w:r>
      <w:r w:rsidR="005113E2">
        <w:t xml:space="preserve">Ing. </w:t>
      </w:r>
      <w:r w:rsidR="00190EA2">
        <w:t xml:space="preserve">Dagmar </w:t>
      </w:r>
      <w:proofErr w:type="spellStart"/>
      <w:r w:rsidR="00190EA2">
        <w:t>Melenová</w:t>
      </w:r>
      <w:proofErr w:type="spellEnd"/>
      <w:r w:rsidR="00190EA2">
        <w:t xml:space="preserve">, </w:t>
      </w:r>
      <w:proofErr w:type="spellStart"/>
      <w:r w:rsidR="00190EA2">
        <w:t>Bc.Martin</w:t>
      </w:r>
      <w:proofErr w:type="spellEnd"/>
      <w:r w:rsidR="00190EA2">
        <w:t xml:space="preserve"> Konečný, Mgr. Marcela Šarochová</w:t>
      </w:r>
    </w:p>
    <w:p w:rsidR="00190EA2" w:rsidRDefault="00190EA2" w:rsidP="009C1C37">
      <w:pPr>
        <w:pStyle w:val="Bezmezer"/>
      </w:pPr>
    </w:p>
    <w:p w:rsidR="009C1C37" w:rsidRDefault="006B1ACF" w:rsidP="009C1C37">
      <w:pPr>
        <w:pStyle w:val="Bezmezer"/>
      </w:pPr>
      <w:r w:rsidRPr="006B1ACF">
        <w:rPr>
          <w:u w:val="single"/>
        </w:rPr>
        <w:t>Hosté:</w:t>
      </w:r>
      <w:r>
        <w:t xml:space="preserve"> Ing. Věra Bělochová, ředitelka</w:t>
      </w:r>
    </w:p>
    <w:p w:rsidR="008A458E" w:rsidRDefault="008A458E" w:rsidP="009C1C37">
      <w:pPr>
        <w:pStyle w:val="Bezmezer"/>
        <w:rPr>
          <w:b/>
          <w:u w:val="single"/>
        </w:rPr>
      </w:pPr>
    </w:p>
    <w:p w:rsidR="00190EA2" w:rsidRDefault="00190EA2" w:rsidP="009C1C37">
      <w:pPr>
        <w:pStyle w:val="Bezmezer"/>
        <w:rPr>
          <w:b/>
          <w:u w:val="single"/>
        </w:rPr>
      </w:pPr>
    </w:p>
    <w:p w:rsidR="00E04EC8" w:rsidRDefault="009C1C37" w:rsidP="009C1C37">
      <w:pPr>
        <w:pStyle w:val="Bezmezer"/>
        <w:rPr>
          <w:b/>
          <w:u w:val="single"/>
        </w:rPr>
      </w:pPr>
      <w:r w:rsidRPr="00B05D09">
        <w:rPr>
          <w:b/>
          <w:u w:val="single"/>
        </w:rPr>
        <w:t>Průběh setkání</w:t>
      </w:r>
      <w:r w:rsidR="00E04EC8">
        <w:rPr>
          <w:b/>
          <w:u w:val="single"/>
        </w:rPr>
        <w:t>:</w:t>
      </w:r>
    </w:p>
    <w:p w:rsidR="00AD1A22" w:rsidRDefault="00AD1A22" w:rsidP="009C1C37">
      <w:pPr>
        <w:pStyle w:val="Bezmezer"/>
        <w:rPr>
          <w:b/>
          <w:u w:val="single"/>
        </w:rPr>
      </w:pPr>
    </w:p>
    <w:p w:rsidR="001178F6" w:rsidRDefault="00190EA2" w:rsidP="009C1C37">
      <w:r>
        <w:t>Ředitelka školy oznámila, že dne 24. 8. 2022 proběhly volby do školské rady za pedagogické pracovníky. Byla zvolena Mgr. Marcela Šarochová.</w:t>
      </w:r>
    </w:p>
    <w:p w:rsidR="00190EA2" w:rsidRDefault="00190EA2" w:rsidP="009C1C37">
      <w:r>
        <w:t xml:space="preserve">Zástupci školské rady si zvolili svého předsedu – paní Dagmar </w:t>
      </w:r>
      <w:proofErr w:type="spellStart"/>
      <w:r>
        <w:t>Melenovou</w:t>
      </w:r>
      <w:proofErr w:type="spellEnd"/>
      <w:r>
        <w:t>.</w:t>
      </w:r>
    </w:p>
    <w:p w:rsidR="00190EA2" w:rsidRDefault="00190EA2" w:rsidP="009C1C37">
      <w:r>
        <w:t>Ředitelka školy nastínila současnou situaci ve škole:</w:t>
      </w:r>
    </w:p>
    <w:p w:rsidR="00190EA2" w:rsidRDefault="00190EA2" w:rsidP="00190EA2">
      <w:r>
        <w:t>- Přístavba šaten je ve finální fázi. Jakmile budou nové šatny v provozu, uvolní se stísněné prostory u vstupu do jídelny.</w:t>
      </w:r>
    </w:p>
    <w:p w:rsidR="00190EA2" w:rsidRDefault="00190EA2" w:rsidP="00190EA2">
      <w:r>
        <w:t>- Školu čeká poměrně náročné období spojené s integrací ukrajinských žáků</w:t>
      </w:r>
      <w:r w:rsidR="003344A5">
        <w:t>.</w:t>
      </w:r>
    </w:p>
    <w:p w:rsidR="00CC2469" w:rsidRDefault="00CC2469" w:rsidP="00190EA2">
      <w:r>
        <w:t>- Ocenila velice dobrou spolupráci školy s</w:t>
      </w:r>
      <w:r w:rsidR="00B102C1">
        <w:t xml:space="preserve"> firmou Lego, kterou zprostředkovává paní </w:t>
      </w:r>
      <w:proofErr w:type="spellStart"/>
      <w:r w:rsidR="00B102C1">
        <w:t>Melenová</w:t>
      </w:r>
      <w:proofErr w:type="spellEnd"/>
      <w:r w:rsidR="00B102C1">
        <w:t xml:space="preserve"> a s </w:t>
      </w:r>
      <w:r>
        <w:t xml:space="preserve">Technickými službami Slaný, kterou </w:t>
      </w:r>
      <w:r w:rsidR="00B102C1">
        <w:t>zajišťuje</w:t>
      </w:r>
      <w:r>
        <w:t xml:space="preserve"> pan Konečný</w:t>
      </w:r>
      <w:r w:rsidR="00A905DA">
        <w:t>.</w:t>
      </w:r>
    </w:p>
    <w:p w:rsidR="00B102C1" w:rsidRDefault="00CC2469" w:rsidP="009C1C37">
      <w:r>
        <w:t xml:space="preserve">Paní </w:t>
      </w:r>
      <w:proofErr w:type="spellStart"/>
      <w:r>
        <w:t>Melenová</w:t>
      </w:r>
      <w:proofErr w:type="spellEnd"/>
      <w:r>
        <w:t xml:space="preserve"> se zeptala, proč pracovní sešity na anglický jazyk nejsou jednorázové a používají se opakovaně. Ředitelka vysvětlila, že v době, kdy si žáci hradili PS sami a byly jednorázové, často docházelo k tomu, že někteří rodiče placení neakceptovali. Na konci školního roku zůstávali PS vyplněné jen částečně a žáci se k nim už většinou nevraceli. Proto škola PS hradí</w:t>
      </w:r>
      <w:r w:rsidR="00DB26B3">
        <w:t xml:space="preserve"> a poskytuje žákům tak, že do nich žáci nic nevpisují.</w:t>
      </w:r>
      <w:r>
        <w:t xml:space="preserve"> </w:t>
      </w:r>
      <w:r w:rsidR="00B102C1" w:rsidRPr="00B102C1">
        <w:t xml:space="preserve">Opětovné použití PS je důležité i z hlediska ekologie. </w:t>
      </w:r>
      <w:r>
        <w:t>Některá cvičení se vyplňují přes fólii, některá se dělají ústně nebo do sešitu.</w:t>
      </w:r>
      <w:r w:rsidR="00DB26B3">
        <w:t xml:space="preserve"> Škola se snaží podpořit dovednosti žáků komplexně tím, že jen nevyplňují předepsané kolonky, ale sami tvoří ucelený text ve svém sešitě. </w:t>
      </w:r>
    </w:p>
    <w:p w:rsidR="00CC2469" w:rsidRDefault="00CC2469" w:rsidP="009C1C37">
      <w:r>
        <w:t>Všichni společně řešili možnou spolupráci v rámci projektu Úvod do světa práce.</w:t>
      </w:r>
    </w:p>
    <w:p w:rsidR="009C1C37" w:rsidRDefault="00416222" w:rsidP="009C1C37">
      <w:r>
        <w:t xml:space="preserve">                                                                                                          </w:t>
      </w:r>
      <w:r w:rsidR="009C1C37">
        <w:t>Zapsala Mgr. Marcela Šarochová</w:t>
      </w:r>
      <w:bookmarkStart w:id="0" w:name="_GoBack"/>
      <w:bookmarkEnd w:id="0"/>
    </w:p>
    <w:sectPr w:rsidR="009C1C37" w:rsidSect="004219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267"/>
    <w:multiLevelType w:val="hybridMultilevel"/>
    <w:tmpl w:val="D5F0FC1C"/>
    <w:lvl w:ilvl="0" w:tplc="470E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4C9D"/>
    <w:multiLevelType w:val="hybridMultilevel"/>
    <w:tmpl w:val="AB60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D74"/>
    <w:multiLevelType w:val="hybridMultilevel"/>
    <w:tmpl w:val="E5FCAE32"/>
    <w:lvl w:ilvl="0" w:tplc="D1184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0AB"/>
    <w:rsid w:val="00070B8E"/>
    <w:rsid w:val="000D519A"/>
    <w:rsid w:val="001178F6"/>
    <w:rsid w:val="00117C46"/>
    <w:rsid w:val="0012252A"/>
    <w:rsid w:val="001338CB"/>
    <w:rsid w:val="001845F0"/>
    <w:rsid w:val="00190EA2"/>
    <w:rsid w:val="001B7015"/>
    <w:rsid w:val="001B7E19"/>
    <w:rsid w:val="001C2E7E"/>
    <w:rsid w:val="001C5D6F"/>
    <w:rsid w:val="00286DF7"/>
    <w:rsid w:val="002D7F5B"/>
    <w:rsid w:val="002F35D8"/>
    <w:rsid w:val="003040AB"/>
    <w:rsid w:val="003344A5"/>
    <w:rsid w:val="00363B3E"/>
    <w:rsid w:val="00382FEA"/>
    <w:rsid w:val="003E5E35"/>
    <w:rsid w:val="00416222"/>
    <w:rsid w:val="00421950"/>
    <w:rsid w:val="00421C94"/>
    <w:rsid w:val="00436D8F"/>
    <w:rsid w:val="004B147F"/>
    <w:rsid w:val="004C68A9"/>
    <w:rsid w:val="005113E2"/>
    <w:rsid w:val="005167ED"/>
    <w:rsid w:val="005934DA"/>
    <w:rsid w:val="005A78E9"/>
    <w:rsid w:val="00616A89"/>
    <w:rsid w:val="00623AE8"/>
    <w:rsid w:val="00640BE4"/>
    <w:rsid w:val="00686663"/>
    <w:rsid w:val="006B1ACF"/>
    <w:rsid w:val="00735698"/>
    <w:rsid w:val="007D3545"/>
    <w:rsid w:val="008108A8"/>
    <w:rsid w:val="00862D5E"/>
    <w:rsid w:val="00864730"/>
    <w:rsid w:val="008A458E"/>
    <w:rsid w:val="008C4A8C"/>
    <w:rsid w:val="008F5FE1"/>
    <w:rsid w:val="0098368A"/>
    <w:rsid w:val="009C1C37"/>
    <w:rsid w:val="00A34527"/>
    <w:rsid w:val="00A739EF"/>
    <w:rsid w:val="00A7576D"/>
    <w:rsid w:val="00A905DA"/>
    <w:rsid w:val="00AD1A22"/>
    <w:rsid w:val="00B05D09"/>
    <w:rsid w:val="00B102C1"/>
    <w:rsid w:val="00B23EEE"/>
    <w:rsid w:val="00B915AA"/>
    <w:rsid w:val="00C91F0D"/>
    <w:rsid w:val="00CC2469"/>
    <w:rsid w:val="00CE390B"/>
    <w:rsid w:val="00D22246"/>
    <w:rsid w:val="00DB26B3"/>
    <w:rsid w:val="00DB2EA2"/>
    <w:rsid w:val="00DE6036"/>
    <w:rsid w:val="00E04EC8"/>
    <w:rsid w:val="00E537DD"/>
    <w:rsid w:val="00E82518"/>
    <w:rsid w:val="00EF1AA2"/>
    <w:rsid w:val="00F0761F"/>
    <w:rsid w:val="00F11F53"/>
    <w:rsid w:val="00F62DC8"/>
    <w:rsid w:val="00F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961D"/>
  <w15:docId w15:val="{50587781-FE05-48F7-813C-82BE82C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C1C3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51</cp:revision>
  <cp:lastPrinted>2021-08-25T07:33:00Z</cp:lastPrinted>
  <dcterms:created xsi:type="dcterms:W3CDTF">2019-09-11T08:12:00Z</dcterms:created>
  <dcterms:modified xsi:type="dcterms:W3CDTF">2022-09-01T10:38:00Z</dcterms:modified>
</cp:coreProperties>
</file>